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6516" w14:textId="36B62DAC" w:rsidR="009D0403" w:rsidRPr="003165A0" w:rsidRDefault="008C6605" w:rsidP="006E7E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5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F0138" wp14:editId="0E269E37">
                <wp:simplePos x="0" y="0"/>
                <wp:positionH relativeFrom="column">
                  <wp:posOffset>5694782</wp:posOffset>
                </wp:positionH>
                <wp:positionV relativeFrom="paragraph">
                  <wp:posOffset>-766064</wp:posOffset>
                </wp:positionV>
                <wp:extent cx="762000" cy="3657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5A33" w14:textId="77777777" w:rsidR="009D0403" w:rsidRPr="004A7770" w:rsidRDefault="009D0403" w:rsidP="009D040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A77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อจ.มก.</w:t>
                            </w:r>
                            <w:r w:rsidR="008C66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F01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8.4pt;margin-top:-60.3pt;width:60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UCGAIAACoEAAAOAAAAZHJzL2Uyb0RvYy54bWysU9tu2zAMfR+wfxD0vjhJc+mMOEWXLsOA&#10;7gJ0+wBZlmNhsqhRSuzs60vJaZp12MswPwiiSR0eHpKrm7417KDQa7AFn4zGnCkrodJ2V/Dv37Zv&#10;rjnzQdhKGLCq4Efl+c369atV53I1hQZMpZARiPV55wrehODyLPOyUa3wI3DKkrMGbEUgE3dZhaIj&#10;9NZk0/F4kXWAlUOQynv6ezc4+Trh17WS4UtdexWYKThxC+nEdJbxzNYrke9QuEbLEw3xDyxaoS0l&#10;PUPdiSDYHvUfUK2WCB7qMJLQZlDXWqpUA1UzGb+o5qERTqVaSBzvzjL5/wcrPx8e3FdkoX8HPTUw&#10;FeHdPcgfnlnYNMLu1C0idI0SFSWeRMmyzvn89DRK7XMfQcruE1TUZLEPkID6GtuoCtXJCJ0acDyL&#10;rvrAJP1cLqiP5JHkulrMl4vUlEzkT48d+vBBQcvipeBIPU3g4nDvQyQj8qeQmMuD0dVWG5MM3JUb&#10;g+wgqP/b9CX+L8KMZV3BF1fz8VD/XyGIaSQ7ZP0tU6sDDbLRbcGvz0Eij6q9t1UasyC0Ge5E2diT&#10;jFG5QcPQlz0FRjlLqI4kKMIwsLRgdGkAf3HW0bAW3P/cC1ScmY+WmvJ2MpvF6U7GbL6ckoGXnvLS&#10;I6wkqIIHzobrJgwbsXeodw1lGsbAwi01stZJ5GdWJ940kEn70/LEib+0U9Tziq8fAQAA//8DAFBL&#10;AwQUAAYACAAAACEAHQyLk90AAAANAQAADwAAAGRycy9kb3ducmV2LnhtbEyPPU/DMBCGdyT+g3WV&#10;2Fo7iWSVEKcqSEiIjZKFzY2vSUR8jmy3Cf8eZ4Lx/dB7z1WHxY7shj4MjhRkOwEMqXVmoE5B8/m6&#10;3QMLUZPRoyNU8IMBDvX9XaVL42b6wNspdiyNUCi1gj7GqeQ8tD1aHXZuQkrZxXmrY5K+48brOY3b&#10;kedCSG71QOlCryd86bH9Pl2tgjf5HL+wMe+myAs3N7z1lzEo9bBZjk/AIi7xrwwrfkKHOjGd3ZVM&#10;YKOC/aNM6FHBNsuFBLZWRLZ65+TJQgCvK/7/i/oXAAD//wMAUEsBAi0AFAAGAAgAAAAhALaDOJL+&#10;AAAA4QEAABMAAAAAAAAAAAAAAAAAAAAAAFtDb250ZW50X1R5cGVzXS54bWxQSwECLQAUAAYACAAA&#10;ACEAOP0h/9YAAACUAQAACwAAAAAAAAAAAAAAAAAvAQAAX3JlbHMvLnJlbHNQSwECLQAUAAYACAAA&#10;ACEAR2U1AhgCAAAqBAAADgAAAAAAAAAAAAAAAAAuAgAAZHJzL2Uyb0RvYy54bWxQSwECLQAUAAYA&#10;CAAAACEAHQyLk90AAAANAQAADwAAAAAAAAAAAAAAAAByBAAAZHJzL2Rvd25yZXYueG1sUEsFBgAA&#10;AAAEAAQA8wAAAHwFAAAAAA==&#10;" strokeweight=".5pt">
                <v:textbox>
                  <w:txbxContent>
                    <w:p w14:paraId="1FD75A33" w14:textId="77777777" w:rsidR="009D0403" w:rsidRPr="004A7770" w:rsidRDefault="009D0403" w:rsidP="009D040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A77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อจ.มก.</w:t>
                      </w:r>
                      <w:r w:rsidR="008C66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D0403" w:rsidRPr="003165A0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14:paraId="4FA9B4F7" w14:textId="77777777" w:rsidR="009D0403" w:rsidRPr="003165A0" w:rsidRDefault="009D0403" w:rsidP="006E7E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อาจารย์ประจำหลักสูตร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(ตามเกณฑ์มาตรฐานฯ พ.ศ. 2558)</w:t>
      </w:r>
    </w:p>
    <w:p w14:paraId="3C903582" w14:textId="77777777" w:rsidR="009D0403" w:rsidRPr="003165A0" w:rsidRDefault="009D0403" w:rsidP="006E7E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....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........ สาขาวิชา ....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14:paraId="03618489" w14:textId="77777777" w:rsidR="009D0403" w:rsidRPr="003165A0" w:rsidRDefault="009D0403" w:rsidP="006E7E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ภาควิชา ................................. 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คณะ ...........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.......... วิทยาเขต ..........</w:t>
      </w: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3165A0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4F263A1C" w14:textId="77777777" w:rsidR="009D0403" w:rsidRPr="003165A0" w:rsidRDefault="009D0403" w:rsidP="006E7E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65A0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เริ่มตั้งแต่ ภาคการศึกษาที่ ......... ปีการศึกษา 25......</w:t>
      </w:r>
    </w:p>
    <w:p w14:paraId="089022CF" w14:textId="4C65894E" w:rsidR="009D0403" w:rsidRDefault="009D0403" w:rsidP="006E7E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5A0">
        <w:rPr>
          <w:rFonts w:ascii="TH SarabunPSK" w:hAnsi="TH SarabunPSK" w:cs="TH SarabunPSK"/>
          <w:b/>
          <w:bCs/>
          <w:sz w:val="32"/>
          <w:szCs w:val="32"/>
        </w:rPr>
        <w:t>**********************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5958"/>
      </w:tblGrid>
      <w:tr w:rsidR="00D03DF8" w:rsidRPr="00D03DF8" w14:paraId="16D0FCF7" w14:textId="77777777" w:rsidTr="00D03DF8">
        <w:trPr>
          <w:trHeight w:val="377"/>
        </w:trPr>
        <w:tc>
          <w:tcPr>
            <w:tcW w:w="3307" w:type="dxa"/>
            <w:shd w:val="clear" w:color="auto" w:fill="auto"/>
          </w:tcPr>
          <w:p w14:paraId="34A31553" w14:textId="77777777" w:rsidR="00D03DF8" w:rsidRPr="00D03DF8" w:rsidRDefault="00D03DF8" w:rsidP="00DA77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3D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รายชื่อเพิ่มเติม</w:t>
            </w:r>
          </w:p>
        </w:tc>
        <w:tc>
          <w:tcPr>
            <w:tcW w:w="5958" w:type="dxa"/>
            <w:shd w:val="clear" w:color="auto" w:fill="auto"/>
          </w:tcPr>
          <w:p w14:paraId="6F75D749" w14:textId="77777777" w:rsidR="00D03DF8" w:rsidRPr="00D03DF8" w:rsidRDefault="00D03DF8" w:rsidP="00DA77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3D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บรรณานุกรม</w:t>
            </w:r>
          </w:p>
        </w:tc>
      </w:tr>
      <w:tr w:rsidR="00D03DF8" w:rsidRPr="00D03DF8" w14:paraId="2A093B66" w14:textId="77777777" w:rsidTr="00D03DF8">
        <w:tc>
          <w:tcPr>
            <w:tcW w:w="3307" w:type="dxa"/>
            <w:shd w:val="clear" w:color="auto" w:fill="auto"/>
          </w:tcPr>
          <w:p w14:paraId="6A854381" w14:textId="7C694A9E" w:rsidR="00D03DF8" w:rsidRPr="00D03DF8" w:rsidRDefault="00D03DF8" w:rsidP="00DA77ED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/นาง/นางสาว................... </w:t>
            </w:r>
          </w:p>
          <w:p w14:paraId="157B9969" w14:textId="77777777" w:rsidR="00D03DF8" w:rsidRPr="00D03DF8" w:rsidRDefault="00D03DF8" w:rsidP="00DA77ED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41B91A0D" w14:textId="77777777" w:rsidR="00D03DF8" w:rsidRPr="00D03DF8" w:rsidRDefault="00D03DF8" w:rsidP="00DA77ED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5293472" w14:textId="77777777" w:rsidR="00D03DF8" w:rsidRPr="00D03DF8" w:rsidRDefault="00D03DF8" w:rsidP="00DA77ED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48CDDD71" w14:textId="77777777" w:rsidR="00D03DF8" w:rsidRPr="00D03DF8" w:rsidRDefault="00D03DF8" w:rsidP="00DA77ED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1CB524C6" w14:textId="77777777" w:rsidR="00D03DF8" w:rsidRPr="00D03DF8" w:rsidRDefault="00D03DF8" w:rsidP="00DA77ED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6C5088E8" w14:textId="77777777" w:rsidR="00D03DF8" w:rsidRPr="00D03DF8" w:rsidRDefault="00D03DF8" w:rsidP="00DA77ED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09BBA83B" w14:textId="73145DAC" w:rsidR="00D03DF8" w:rsidRPr="00D03DF8" w:rsidRDefault="00D03DF8" w:rsidP="00D03DF8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03DF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D03D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7F3186B1" w14:textId="77777777" w:rsidR="00D03DF8" w:rsidRPr="00D03DF8" w:rsidRDefault="00D03DF8" w:rsidP="00D03DF8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DF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ให้ระบุบรรณานุกรมแสดงผลงานทางวิชาการ ในรอบ 5 ปีที่ผ่านมา</w:t>
            </w:r>
          </w:p>
        </w:tc>
      </w:tr>
      <w:tr w:rsidR="00D03DF8" w:rsidRPr="00D03DF8" w14:paraId="496646AA" w14:textId="77777777" w:rsidTr="00D03DF8">
        <w:trPr>
          <w:trHeight w:val="359"/>
        </w:trPr>
        <w:tc>
          <w:tcPr>
            <w:tcW w:w="3307" w:type="dxa"/>
            <w:shd w:val="clear" w:color="auto" w:fill="auto"/>
          </w:tcPr>
          <w:p w14:paraId="3F387EB6" w14:textId="77777777" w:rsidR="00D03DF8" w:rsidRPr="00D03DF8" w:rsidRDefault="00D03DF8" w:rsidP="00DA77ED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D03DF8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5958" w:type="dxa"/>
            <w:shd w:val="clear" w:color="auto" w:fill="auto"/>
          </w:tcPr>
          <w:p w14:paraId="7561F0F8" w14:textId="77777777" w:rsidR="00D03DF8" w:rsidRPr="00D03DF8" w:rsidRDefault="00D03DF8" w:rsidP="00DA77ED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7F99762" w14:textId="2A932472" w:rsidR="00D03DF8" w:rsidRDefault="00D03DF8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69E9F936" w14:textId="500A779D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3C9BAA90" w14:textId="3AEB18B3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681F6251" w14:textId="170BAEB8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363A94E6" w14:textId="006EFD0C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3CEE5F65" w14:textId="1FCE7BB6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4F6CC823" w14:textId="1B46CA72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05D14831" w14:textId="48CB2BEF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35614924" w14:textId="703FB155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5683001D" w14:textId="7AA84AA6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2544B4A6" w14:textId="57D2FEF9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548C78E9" w14:textId="2C077669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355665F9" w14:textId="4E92D467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71EB502D" w14:textId="6B6FC99A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3A961181" w14:textId="2A2A65BF" w:rsidR="00D95279" w:rsidRDefault="00D95279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</w:p>
    <w:p w14:paraId="407F5419" w14:textId="77777777" w:rsidR="00D95279" w:rsidRPr="002416D5" w:rsidRDefault="00D95279" w:rsidP="00D95279">
      <w:pPr>
        <w:pStyle w:val="ListParagraph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2416D5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>(ปรับแก้ไขแบบฟอร์ม เป็นไปตามมติที่ประชุมคณะกรรมการการศึกษา มก. ในการประชุมครั้งที่ 1/2561 เมื่อวันที่ 11 มกราคม พ.ศ. 2561)</w:t>
      </w:r>
    </w:p>
    <w:p w14:paraId="6FCA102E" w14:textId="77777777" w:rsidR="00D95279" w:rsidRPr="006E7E04" w:rsidRDefault="00D95279" w:rsidP="00D95279">
      <w:pPr>
        <w:pStyle w:val="ListParagraph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24"/>
          <w:szCs w:val="24"/>
        </w:rPr>
      </w:pPr>
    </w:p>
    <w:p w14:paraId="1C94227D" w14:textId="14A423AE" w:rsidR="00D41CF6" w:rsidRPr="006E7E04" w:rsidRDefault="00D03DF8" w:rsidP="00D03D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lastRenderedPageBreak/>
        <w:t>ตัวอย่าง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6030"/>
      </w:tblGrid>
      <w:tr w:rsidR="00997D1C" w:rsidRPr="00997D1C" w14:paraId="4C25DBC3" w14:textId="77777777" w:rsidTr="002B7EFB">
        <w:trPr>
          <w:trHeight w:val="377"/>
        </w:trPr>
        <w:tc>
          <w:tcPr>
            <w:tcW w:w="3235" w:type="dxa"/>
            <w:shd w:val="clear" w:color="auto" w:fill="auto"/>
          </w:tcPr>
          <w:p w14:paraId="79FBCD3B" w14:textId="7A9058CD" w:rsidR="003A4FAE" w:rsidRPr="00997D1C" w:rsidRDefault="003A4FAE" w:rsidP="006E7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97D1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รายชื่อ</w:t>
            </w:r>
          </w:p>
        </w:tc>
        <w:tc>
          <w:tcPr>
            <w:tcW w:w="6030" w:type="dxa"/>
            <w:shd w:val="clear" w:color="auto" w:fill="auto"/>
          </w:tcPr>
          <w:p w14:paraId="4BFD36A3" w14:textId="77777777" w:rsidR="003A4FAE" w:rsidRPr="00997D1C" w:rsidRDefault="003A4FAE" w:rsidP="006E7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97D1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บรรณานุกรม</w:t>
            </w:r>
          </w:p>
        </w:tc>
      </w:tr>
      <w:tr w:rsidR="00997D1C" w:rsidRPr="00997D1C" w14:paraId="4F0DB508" w14:textId="77777777" w:rsidTr="002B7EFB">
        <w:tc>
          <w:tcPr>
            <w:tcW w:w="3235" w:type="dxa"/>
            <w:shd w:val="clear" w:color="auto" w:fill="auto"/>
          </w:tcPr>
          <w:p w14:paraId="3CFEAC03" w14:textId="72056CE9" w:rsidR="002B7EFB" w:rsidRPr="002B7EFB" w:rsidRDefault="003A4FAE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97D1C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1.</w:t>
            </w:r>
            <w:r w:rsidR="002B7EF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2B7EFB"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นายวิชาญ</w:t>
            </w:r>
            <w:r w:rsidR="002B7EF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2B7EFB"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มะวิญธร</w:t>
            </w:r>
          </w:p>
          <w:p w14:paraId="1119B2D4" w14:textId="559372CB" w:rsidR="002B7EFB" w:rsidRPr="002B7EFB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ผู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้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ช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่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วยศาสตราจารย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์</w:t>
            </w:r>
          </w:p>
          <w:p w14:paraId="00684CEB" w14:textId="77777777" w:rsidR="002B7EFB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วท.บ. (ศึกษาศาสตร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์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 - 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พลศึกษา)</w:t>
            </w:r>
          </w:p>
          <w:p w14:paraId="48D8FFFF" w14:textId="32248EB2" w:rsidR="002B7EFB" w:rsidRPr="002B7EFB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เกียรตินิยมอันดับ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1</w:t>
            </w:r>
          </w:p>
          <w:p w14:paraId="47E1AC6F" w14:textId="7438626B" w:rsidR="002B7EFB" w:rsidRPr="002B7EFB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มหาวิทยาลัยเกษตรศาสตร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์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2540</w:t>
            </w:r>
          </w:p>
          <w:p w14:paraId="37A0ED26" w14:textId="77777777" w:rsidR="002B7EFB" w:rsidRPr="002B7EFB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ศศ.ม. (พลศึกษา)</w:t>
            </w:r>
          </w:p>
          <w:p w14:paraId="33B6A7F1" w14:textId="44C55822" w:rsidR="002B7EFB" w:rsidRPr="002B7EFB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มหาวิทยาลัยเกษตรศาสตร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์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2545</w:t>
            </w:r>
          </w:p>
          <w:p w14:paraId="015599ED" w14:textId="77777777" w:rsidR="002B7EFB" w:rsidRPr="002B7EFB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ศศ.ด. (พลศึกษา)</w:t>
            </w:r>
          </w:p>
          <w:p w14:paraId="3E427190" w14:textId="5CED142E" w:rsidR="003A4FAE" w:rsidRPr="00997D1C" w:rsidRDefault="002B7EFB" w:rsidP="002B7EFB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มหาวิทยาลัยเกษตรศาสตร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์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 w:rsidRPr="002B7EF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2557</w:t>
            </w:r>
          </w:p>
        </w:tc>
        <w:tc>
          <w:tcPr>
            <w:tcW w:w="6030" w:type="dxa"/>
            <w:shd w:val="clear" w:color="auto" w:fill="auto"/>
          </w:tcPr>
          <w:p w14:paraId="373C1DD7" w14:textId="08B245D8" w:rsidR="00D52976" w:rsidRDefault="002B7EFB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7EF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ผลงานวิจัย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="00D9527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 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วิภาดา พ่วงพี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ณัฐิกา เพ็งลี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และวิชาญ มะวิญธร. 2562. ผลของโปรแกรม</w:t>
            </w:r>
            <w:r w:rsidR="00D9527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การฝึกแบบวงจรโดยใช้แอโรบิกแบบหนักสลับเบาเป็นฐานที่มีต่อสมรรถภาพ</w:t>
            </w:r>
            <w:r w:rsidR="00D9527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ทางกายของ นักเรียนชายอ้วน.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วารสารสุขศึกษา พลศึกษาและสันทนาการ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="00D9527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45(2): 167-181.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TCI </w:t>
            </w:r>
            <w:r w:rsidR="00D52976" w:rsidRPr="00D5297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กลุ่มที่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2) </w:t>
            </w:r>
          </w:p>
          <w:p w14:paraId="583AC46A" w14:textId="541312AB" w:rsidR="002B7EFB" w:rsidRDefault="002B7EFB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7EF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="00D9527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เอกรินทร์ พรรณภักตร์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จุฑามาศ บัตรเจริญ และ วิชาญ มะวิญธร.  2561. </w:t>
            </w:r>
            <w:r w:rsidR="00D9527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ความพึงพอใจของการจัดกิจกรรมลดเวลาเรียน เพิ่มเวลารู้ เพื่อสร้างเสริม</w:t>
            </w:r>
            <w:r w:rsidR="00D9527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สมรรถภาพทางกายของนักเรียนชั้นมัธยมศึกษาตอนต้น ในจังหวัด</w:t>
            </w:r>
            <w:r w:rsidR="00D9527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พระนครศรีอยุธยา.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วารสารสถาบันวิจัยและพัฒนา มหาวิทยาลัยราชภัฏ</w:t>
            </w:r>
            <w:r w:rsidR="00D9527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มหาสารคาม. 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5(2): 289-300.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TCI </w:t>
            </w:r>
            <w:r w:rsidR="00D52976" w:rsidRPr="00D5297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กลุ่มที่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2)</w:t>
            </w:r>
          </w:p>
          <w:p w14:paraId="1376383F" w14:textId="086B1171" w:rsidR="00D52976" w:rsidRDefault="00D52976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5297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="00D9527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D5297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ชานนท์ อึ้งปัญสัตวงศ์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อนันต์ ผลเพิ่ม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ชัยพร ใจแก้ว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ณัฐิกา เพ็งลี</w:t>
            </w:r>
            <w:r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</w:p>
          <w:p w14:paraId="58B56FDA" w14:textId="77777777" w:rsidR="00D95279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นาทรพี ผลใหญ่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วิชาญ มะวิญธร และอภิรักษ์ จันทร์สร้าง. 2562. </w:t>
            </w:r>
          </w:p>
          <w:p w14:paraId="1394DED5" w14:textId="77777777" w:rsidR="00D95279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ระบบทดสอบความคล่องแคล่วว่องไวสำหรับนักกีฬาแบดมินตัน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</w:p>
          <w:p w14:paraId="24DA1C26" w14:textId="77777777" w:rsidR="00D95279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น. 432-435. </w:t>
            </w:r>
            <w:r w:rsidR="00D52976" w:rsidRPr="00D52976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ใน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การประชุมวิชาการงานวิจัยและพัฒนาเชิงประยุกต์ </w:t>
            </w:r>
          </w:p>
          <w:p w14:paraId="160B6AD2" w14:textId="0935C34F" w:rsidR="00D52976" w:rsidRPr="00D95279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ครั้งที่ 11 (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ECTI-CARD </w:t>
            </w:r>
            <w:r w:rsidR="00D52976" w:rsidRPr="00D529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2019).</w:t>
            </w:r>
            <w:r w:rsidR="00D52976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อุบลราชธานี. 4 - 7 มิถุนายน 2562.</w:t>
            </w:r>
          </w:p>
        </w:tc>
      </w:tr>
      <w:tr w:rsidR="003165A0" w:rsidRPr="00997D1C" w14:paraId="74195C09" w14:textId="77777777" w:rsidTr="00DA77ED">
        <w:trPr>
          <w:trHeight w:val="359"/>
        </w:trPr>
        <w:tc>
          <w:tcPr>
            <w:tcW w:w="3235" w:type="dxa"/>
            <w:shd w:val="clear" w:color="auto" w:fill="auto"/>
          </w:tcPr>
          <w:p w14:paraId="67C9E683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2</w:t>
            </w:r>
            <w:r w:rsidRPr="00997D1C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นายธีรศักดิ์ เอโกบล</w:t>
            </w:r>
          </w:p>
          <w:p w14:paraId="479D1B30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ผู้ช่วยศาสตราจารย์</w:t>
            </w:r>
          </w:p>
          <w:p w14:paraId="7128D3FB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วท.บ.(ชีววิทยา)</w:t>
            </w:r>
          </w:p>
          <w:p w14:paraId="46593254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มหาวิทยาลัยเกษตรศาสตร์</w:t>
            </w: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2548</w:t>
            </w:r>
          </w:p>
          <w:p w14:paraId="66EC9AF4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M.S. (Bioinformatics and</w:t>
            </w:r>
          </w:p>
          <w:p w14:paraId="1E0165B3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Computational Biology)</w:t>
            </w:r>
          </w:p>
          <w:p w14:paraId="36A73C73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University of Leeds, UK, </w:t>
            </w: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2550</w:t>
            </w:r>
          </w:p>
          <w:p w14:paraId="48C6D900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Ph.D.(Proteomics and</w:t>
            </w:r>
          </w:p>
          <w:p w14:paraId="0F7FAAF2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Bioinformatics) University of</w:t>
            </w:r>
          </w:p>
          <w:p w14:paraId="2FCDC681" w14:textId="77777777" w:rsidR="003165A0" w:rsidRPr="00B13D2D" w:rsidRDefault="003165A0" w:rsidP="00DA77ED">
            <w:pPr>
              <w:pStyle w:val="Title"/>
              <w:tabs>
                <w:tab w:val="left" w:pos="374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Glasgow, UK, </w:t>
            </w:r>
            <w:r w:rsidRPr="00B13D2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2555</w:t>
            </w:r>
          </w:p>
          <w:p w14:paraId="04450C5F" w14:textId="35DBB164" w:rsidR="003165A0" w:rsidRPr="00997D1C" w:rsidRDefault="003165A0" w:rsidP="00DA77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030" w:type="dxa"/>
            <w:shd w:val="clear" w:color="auto" w:fill="auto"/>
          </w:tcPr>
          <w:p w14:paraId="24CED6B5" w14:textId="77777777" w:rsidR="00D95279" w:rsidRDefault="003165A0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B7EF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ผลงานวิจัย</w:t>
            </w:r>
          </w:p>
          <w:p w14:paraId="15C4F0CB" w14:textId="77777777" w:rsidR="00D95279" w:rsidRDefault="003165A0" w:rsidP="00D95279">
            <w:pPr>
              <w:tabs>
                <w:tab w:val="left" w:pos="290"/>
                <w:tab w:val="left" w:pos="66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7EF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D9527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proofErr w:type="spellStart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Panyarat</w:t>
            </w:r>
            <w:proofErr w:type="spellEnd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, L., T. E-</w:t>
            </w:r>
            <w:proofErr w:type="spellStart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kobon</w:t>
            </w:r>
            <w:proofErr w:type="spellEnd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P. </w:t>
            </w:r>
            <w:proofErr w:type="spellStart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Srisapoome</w:t>
            </w:r>
            <w:proofErr w:type="spellEnd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S. </w:t>
            </w:r>
            <w:proofErr w:type="spellStart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Unajak</w:t>
            </w:r>
            <w:proofErr w:type="spellEnd"/>
            <w:r w:rsidR="00D95279"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9527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and </w:t>
            </w:r>
          </w:p>
          <w:p w14:paraId="694E3BA6" w14:textId="77777777" w:rsidR="00D95279" w:rsidRDefault="00D95279" w:rsidP="00D95279">
            <w:pPr>
              <w:tabs>
                <w:tab w:val="left" w:pos="290"/>
                <w:tab w:val="left" w:pos="66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C.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Sinthuvanich</w:t>
            </w:r>
            <w:proofErr w:type="spellEnd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2021.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Molecular Characterization and </w:t>
            </w:r>
          </w:p>
          <w:p w14:paraId="459D0477" w14:textId="77777777" w:rsidR="00D95279" w:rsidRDefault="00D95279" w:rsidP="00D95279">
            <w:pPr>
              <w:tabs>
                <w:tab w:val="left" w:pos="290"/>
                <w:tab w:val="left" w:pos="6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Cross-Allergenicity of Tropomyosin from Freshwater Crustaceans.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5340A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Journal of Agricultural and Food Chemistry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. </w:t>
            </w:r>
          </w:p>
          <w:p w14:paraId="6B710D46" w14:textId="33C1362D" w:rsidR="00D95279" w:rsidRPr="00D95279" w:rsidRDefault="00D95279" w:rsidP="00D95279">
            <w:pPr>
              <w:tabs>
                <w:tab w:val="left" w:pos="290"/>
                <w:tab w:val="left" w:pos="6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69(29): 8247-8252. </w:t>
            </w:r>
            <w:r w:rsidRPr="00B13D2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B13D2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Scopus)</w:t>
            </w:r>
            <w:r w:rsidR="003165A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3E79E648" w14:textId="77777777" w:rsidR="00D95279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2.  </w:t>
            </w:r>
            <w:proofErr w:type="spellStart"/>
            <w:r w:rsidRPr="00AA4610">
              <w:rPr>
                <w:rFonts w:ascii="TH SarabunPSK" w:hAnsi="TH SarabunPSK" w:cs="TH SarabunPSK"/>
                <w:color w:val="000000" w:themeColor="text1"/>
                <w:sz w:val="28"/>
              </w:rPr>
              <w:t>Tachapuripunya</w:t>
            </w:r>
            <w:proofErr w:type="spellEnd"/>
            <w:r w:rsidRPr="00AA461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T.,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S. </w:t>
            </w:r>
            <w:proofErr w:type="spellStart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Roytrakul</w:t>
            </w:r>
            <w:proofErr w:type="spellEnd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P. </w:t>
            </w:r>
            <w:proofErr w:type="spellStart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Chumnapuen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and </w:t>
            </w:r>
          </w:p>
          <w:p w14:paraId="7028499B" w14:textId="4DB572A9" w:rsidR="00D95279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T. E-</w:t>
            </w:r>
            <w:proofErr w:type="spellStart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kobon</w:t>
            </w:r>
            <w:proofErr w:type="spellEnd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2021.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83D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Unveiling Putative Functions of Mucus Proteins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83D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and Their Tryptic Peptides in Seven Gastropod Species Using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83D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Comparative Proteomics and Machine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83D6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Learning-Based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83D67">
              <w:rPr>
                <w:rFonts w:ascii="TH SarabunPSK" w:hAnsi="TH SarabunPSK" w:cs="TH SarabunPSK"/>
                <w:color w:val="000000" w:themeColor="text1"/>
                <w:sz w:val="28"/>
              </w:rPr>
              <w:t>Bioinformatics Predictions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13D2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Molecules.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26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475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):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1-18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B13D2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B13D2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Scopus)</w:t>
            </w:r>
            <w:r w:rsidR="003165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</w:p>
          <w:p w14:paraId="3BF8D787" w14:textId="77777777" w:rsidR="00D95279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="003165A0" w:rsidRPr="00D5297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proofErr w:type="gramStart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Pailin</w:t>
            </w:r>
            <w:proofErr w:type="spellEnd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,</w:t>
            </w:r>
            <w:proofErr w:type="gramEnd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P., P.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Chummanpuen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and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T.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E-</w:t>
            </w:r>
            <w:proofErr w:type="spellStart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>kobbn</w:t>
            </w:r>
            <w:proofErr w:type="spellEnd"/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2021. </w:t>
            </w:r>
            <w:r w:rsidRPr="002F22A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Comparison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2F22A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of Hyaluronic Acid Biosynthetic Genes </w:t>
            </w:r>
            <w:proofErr w:type="gramStart"/>
            <w:r w:rsidRPr="002F22A4">
              <w:rPr>
                <w:rFonts w:ascii="TH SarabunPSK" w:hAnsi="TH SarabunPSK" w:cs="TH SarabunPSK"/>
                <w:color w:val="000000" w:themeColor="text1"/>
                <w:sz w:val="28"/>
              </w:rPr>
              <w:t>From</w:t>
            </w:r>
            <w:proofErr w:type="gramEnd"/>
            <w:r w:rsidRPr="002F22A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Different Strains of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2F22A4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Pasteurella </w:t>
            </w:r>
            <w:proofErr w:type="spellStart"/>
            <w:r w:rsidRPr="002F22A4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multocida</w:t>
            </w:r>
            <w:proofErr w:type="spellEnd"/>
            <w:r w:rsidRPr="002F22A4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.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r w:rsidRPr="002F22A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Bioformatics</w:t>
            </w:r>
            <w:proofErr w:type="spellEnd"/>
            <w:r w:rsidRPr="002F22A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and Biology </w:t>
            </w:r>
            <w:proofErr w:type="spellStart"/>
            <w:r w:rsidRPr="002F22A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Lnsights</w:t>
            </w:r>
            <w:proofErr w:type="spellEnd"/>
            <w:r w:rsidRPr="002F22A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.</w:t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33FDD4A" w14:textId="16F30F82" w:rsidR="003165A0" w:rsidRPr="00997D1C" w:rsidRDefault="00D95279" w:rsidP="00D95279">
            <w:pPr>
              <w:tabs>
                <w:tab w:val="left" w:pos="29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B13D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15:1-14. </w:t>
            </w:r>
            <w:r w:rsidRPr="00B13D2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B13D2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Scopus)</w:t>
            </w:r>
            <w:r w:rsidR="003165A0" w:rsidRPr="00D5297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165A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</w:tbl>
    <w:p w14:paraId="33D4C06D" w14:textId="32A496BB" w:rsidR="003165A0" w:rsidRPr="003165A0" w:rsidRDefault="003165A0" w:rsidP="00D03DF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3165A0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หมายเหตุ</w:t>
      </w:r>
    </w:p>
    <w:p w14:paraId="74E17096" w14:textId="1628C1B2" w:rsidR="003165A0" w:rsidRPr="003165A0" w:rsidRDefault="003165A0" w:rsidP="00D03DF8">
      <w:pPr>
        <w:spacing w:after="0" w:line="240" w:lineRule="auto"/>
        <w:rPr>
          <w:rFonts w:ascii="TH SarabunPSK" w:hAnsi="TH SarabunPSK" w:cs="TH SarabunPSK"/>
          <w:color w:val="FF0000"/>
          <w:sz w:val="26"/>
          <w:szCs w:val="26"/>
        </w:rPr>
      </w:pPr>
      <w:r w:rsidRPr="003165A0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ab/>
      </w:r>
      <w:r w:rsidRPr="003165A0">
        <w:rPr>
          <w:rFonts w:ascii="TH SarabunPSK" w:hAnsi="TH SarabunPSK" w:cs="TH SarabunPSK" w:hint="cs"/>
          <w:color w:val="FF0000"/>
          <w:sz w:val="26"/>
          <w:szCs w:val="26"/>
          <w:cs/>
        </w:rPr>
        <w:t>1.  แบบฟอร์ม</w:t>
      </w:r>
      <w:r w:rsidRPr="003165A0">
        <w:rPr>
          <w:rFonts w:ascii="TH SarabunPSK" w:hAnsi="TH SarabunPSK" w:cs="TH SarabunPSK"/>
          <w:color w:val="FF0000"/>
          <w:sz w:val="26"/>
          <w:szCs w:val="26"/>
          <w:cs/>
        </w:rPr>
        <w:t>การเปลี่ยนแปลงเฉพาะอาจารย์ประจำหลักสูตร</w:t>
      </w:r>
      <w:r w:rsidR="007E19DB">
        <w:rPr>
          <w:rFonts w:ascii="TH SarabunPSK" w:hAnsi="TH SarabunPSK" w:cs="TH SarabunPSK" w:hint="cs"/>
          <w:color w:val="FF0000"/>
          <w:sz w:val="26"/>
          <w:szCs w:val="26"/>
          <w:cs/>
        </w:rPr>
        <w:t>นี้</w:t>
      </w:r>
      <w:r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Pr="003165A0">
        <w:rPr>
          <w:rFonts w:ascii="TH SarabunPSK" w:hAnsi="TH SarabunPSK" w:cs="TH SarabunPSK"/>
          <w:color w:val="FF0000"/>
          <w:sz w:val="26"/>
          <w:szCs w:val="26"/>
          <w:cs/>
        </w:rPr>
        <w:t>ใช้</w:t>
      </w:r>
      <w:r w:rsidR="007E19DB">
        <w:rPr>
          <w:rFonts w:ascii="TH SarabunPSK" w:hAnsi="TH SarabunPSK" w:cs="TH SarabunPSK" w:hint="cs"/>
          <w:color w:val="FF0000"/>
          <w:sz w:val="26"/>
          <w:szCs w:val="26"/>
          <w:cs/>
        </w:rPr>
        <w:t>กับหลักสูตรฯ ตาม</w:t>
      </w:r>
      <w:r w:rsidRPr="003165A0">
        <w:rPr>
          <w:rFonts w:ascii="TH SarabunPSK" w:hAnsi="TH SarabunPSK" w:cs="TH SarabunPSK"/>
          <w:color w:val="FF0000"/>
          <w:sz w:val="26"/>
          <w:szCs w:val="26"/>
          <w:cs/>
        </w:rPr>
        <w:t xml:space="preserve">เกณฑ์มาตรฐานหลักสูตรฯ พ.ศ. 2558 </w:t>
      </w:r>
    </w:p>
    <w:p w14:paraId="13DDAE30" w14:textId="77777777" w:rsidR="00D95279" w:rsidRDefault="003165A0" w:rsidP="00D95279">
      <w:pPr>
        <w:spacing w:after="0" w:line="240" w:lineRule="auto"/>
        <w:rPr>
          <w:rFonts w:ascii="TH SarabunPSK" w:hAnsi="TH SarabunPSK" w:cs="TH SarabunPSK"/>
          <w:color w:val="FF0000"/>
          <w:sz w:val="26"/>
          <w:szCs w:val="26"/>
        </w:rPr>
      </w:pPr>
      <w:r w:rsidRPr="003165A0">
        <w:rPr>
          <w:rFonts w:ascii="TH SarabunPSK" w:hAnsi="TH SarabunPSK" w:cs="TH SarabunPSK"/>
          <w:color w:val="FF0000"/>
          <w:sz w:val="26"/>
          <w:szCs w:val="26"/>
          <w:cs/>
        </w:rPr>
        <w:t>(ไม่ต้องจัดทำ สมอ. 08)</w:t>
      </w:r>
    </w:p>
    <w:p w14:paraId="5BDB4BC6" w14:textId="7D462C54" w:rsidR="00B23E41" w:rsidRPr="006E7E04" w:rsidRDefault="007E19DB" w:rsidP="00D95279">
      <w:pPr>
        <w:spacing w:after="0" w:line="240" w:lineRule="auto"/>
        <w:ind w:firstLine="720"/>
        <w:rPr>
          <w:cs/>
        </w:rPr>
      </w:pPr>
      <w:r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2.  </w:t>
      </w:r>
      <w:r w:rsidR="00C954DD" w:rsidRPr="003165A0">
        <w:rPr>
          <w:rFonts w:ascii="TH SarabunPSK" w:hAnsi="TH SarabunPSK" w:cs="TH SarabunPSK" w:hint="cs"/>
          <w:color w:val="FF0000"/>
          <w:sz w:val="26"/>
          <w:szCs w:val="26"/>
          <w:cs/>
        </w:rPr>
        <w:t>ให้ระบุเฉพาะ “อาจารย์ประจำหลักสูตร” ที่เพิ่มเติมในหลักสูตร  ไม่ต้องระบุ “อาจารย์ประจำหลักสูตร”</w:t>
      </w:r>
      <w:r w:rsidR="00C954DD" w:rsidRPr="003165A0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5769BD" w:rsidRPr="003165A0">
        <w:rPr>
          <w:rFonts w:ascii="TH SarabunPSK" w:hAnsi="TH SarabunPSK" w:cs="TH SarabunPSK" w:hint="cs"/>
          <w:color w:val="FF0000"/>
          <w:sz w:val="26"/>
          <w:szCs w:val="26"/>
          <w:cs/>
        </w:rPr>
        <w:t>ที่ขอยกเลิก (เช่น เกษียณอายุ ลาออก คุณสมบัติไม่เป็นไปตามเกณฑ์ เป็นต้น)</w:t>
      </w:r>
    </w:p>
    <w:sectPr w:rsidR="00B23E41" w:rsidRPr="006E7E04" w:rsidSect="006E7E0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2DB1" w14:textId="77777777" w:rsidR="00B06FEF" w:rsidRDefault="00B06FEF" w:rsidP="00167B73">
      <w:pPr>
        <w:spacing w:after="0" w:line="240" w:lineRule="auto"/>
      </w:pPr>
      <w:r>
        <w:separator/>
      </w:r>
    </w:p>
  </w:endnote>
  <w:endnote w:type="continuationSeparator" w:id="0">
    <w:p w14:paraId="7A2818B3" w14:textId="77777777" w:rsidR="00B06FEF" w:rsidRDefault="00B06FEF" w:rsidP="001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D8F0" w14:textId="77777777" w:rsidR="00B06FEF" w:rsidRDefault="00B06FEF" w:rsidP="00167B73">
      <w:pPr>
        <w:spacing w:after="0" w:line="240" w:lineRule="auto"/>
      </w:pPr>
      <w:r>
        <w:separator/>
      </w:r>
    </w:p>
  </w:footnote>
  <w:footnote w:type="continuationSeparator" w:id="0">
    <w:p w14:paraId="36B88B91" w14:textId="77777777" w:rsidR="00B06FEF" w:rsidRDefault="00B06FEF" w:rsidP="0016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EBA"/>
    <w:multiLevelType w:val="hybridMultilevel"/>
    <w:tmpl w:val="29DC2224"/>
    <w:lvl w:ilvl="0" w:tplc="2D4C09B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6E0"/>
    <w:multiLevelType w:val="hybridMultilevel"/>
    <w:tmpl w:val="4DBA39BE"/>
    <w:lvl w:ilvl="0" w:tplc="8902B522">
      <w:numFmt w:val="bullet"/>
      <w:lvlText w:val=""/>
      <w:lvlJc w:val="left"/>
      <w:pPr>
        <w:ind w:left="936" w:hanging="360"/>
      </w:pPr>
      <w:rPr>
        <w:rFonts w:ascii="Symbol" w:eastAsia="Calibri" w:hAnsi="Symbol" w:cs="TH SarabunPSK" w:hint="default"/>
        <w:color w:val="0000FF"/>
        <w:sz w:val="4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BCB23C5"/>
    <w:multiLevelType w:val="hybridMultilevel"/>
    <w:tmpl w:val="D654DAA4"/>
    <w:lvl w:ilvl="0" w:tplc="501827A2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2634932"/>
    <w:multiLevelType w:val="hybridMultilevel"/>
    <w:tmpl w:val="81040EF2"/>
    <w:lvl w:ilvl="0" w:tplc="BFE89DF0">
      <w:start w:val="5"/>
      <w:numFmt w:val="bullet"/>
      <w:lvlText w:val="-"/>
      <w:lvlJc w:val="left"/>
      <w:pPr>
        <w:ind w:left="936" w:hanging="360"/>
      </w:pPr>
      <w:rPr>
        <w:rFonts w:ascii="TH SarabunPSK" w:eastAsia="Cordia New" w:hAnsi="TH SarabunPSK" w:cs="TH SarabunPSK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1495C38"/>
    <w:multiLevelType w:val="hybridMultilevel"/>
    <w:tmpl w:val="46827DDC"/>
    <w:lvl w:ilvl="0" w:tplc="E0B40568">
      <w:start w:val="1"/>
      <w:numFmt w:val="decimal"/>
      <w:lvlText w:val="%1)"/>
      <w:lvlJc w:val="left"/>
      <w:pPr>
        <w:ind w:left="11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0A76CF6"/>
    <w:multiLevelType w:val="hybridMultilevel"/>
    <w:tmpl w:val="1B0606F2"/>
    <w:lvl w:ilvl="0" w:tplc="DA768866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745954221">
    <w:abstractNumId w:val="3"/>
  </w:num>
  <w:num w:numId="2" w16cid:durableId="172647672">
    <w:abstractNumId w:val="4"/>
  </w:num>
  <w:num w:numId="3" w16cid:durableId="1881358358">
    <w:abstractNumId w:val="0"/>
  </w:num>
  <w:num w:numId="4" w16cid:durableId="1284071520">
    <w:abstractNumId w:val="5"/>
  </w:num>
  <w:num w:numId="5" w16cid:durableId="343290715">
    <w:abstractNumId w:val="2"/>
  </w:num>
  <w:num w:numId="6" w16cid:durableId="99064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C5"/>
    <w:rsid w:val="000B06AD"/>
    <w:rsid w:val="00163554"/>
    <w:rsid w:val="00167B73"/>
    <w:rsid w:val="001914BE"/>
    <w:rsid w:val="00207988"/>
    <w:rsid w:val="002416D5"/>
    <w:rsid w:val="00290FA5"/>
    <w:rsid w:val="00295ECF"/>
    <w:rsid w:val="002A74AD"/>
    <w:rsid w:val="002B7EFB"/>
    <w:rsid w:val="003165A0"/>
    <w:rsid w:val="003A4FAE"/>
    <w:rsid w:val="003D3BFC"/>
    <w:rsid w:val="00496BCF"/>
    <w:rsid w:val="00502854"/>
    <w:rsid w:val="005769BD"/>
    <w:rsid w:val="005B2A24"/>
    <w:rsid w:val="005D6DA8"/>
    <w:rsid w:val="006316BB"/>
    <w:rsid w:val="0068604B"/>
    <w:rsid w:val="006969F0"/>
    <w:rsid w:val="00697570"/>
    <w:rsid w:val="006B14DC"/>
    <w:rsid w:val="006B500B"/>
    <w:rsid w:val="006C37E2"/>
    <w:rsid w:val="006E7E04"/>
    <w:rsid w:val="00771CFE"/>
    <w:rsid w:val="007C16A4"/>
    <w:rsid w:val="007E19DB"/>
    <w:rsid w:val="00842141"/>
    <w:rsid w:val="00873D2D"/>
    <w:rsid w:val="008B37DE"/>
    <w:rsid w:val="008C6605"/>
    <w:rsid w:val="008F6B09"/>
    <w:rsid w:val="009049C5"/>
    <w:rsid w:val="00970208"/>
    <w:rsid w:val="00981C6D"/>
    <w:rsid w:val="009918A5"/>
    <w:rsid w:val="00997D1C"/>
    <w:rsid w:val="009B66B1"/>
    <w:rsid w:val="009D0403"/>
    <w:rsid w:val="00A528BA"/>
    <w:rsid w:val="00A73192"/>
    <w:rsid w:val="00AE086A"/>
    <w:rsid w:val="00B06FEF"/>
    <w:rsid w:val="00B13D2D"/>
    <w:rsid w:val="00B20EB7"/>
    <w:rsid w:val="00B23E41"/>
    <w:rsid w:val="00B555B0"/>
    <w:rsid w:val="00B75A27"/>
    <w:rsid w:val="00BC5031"/>
    <w:rsid w:val="00C81F0A"/>
    <w:rsid w:val="00C954DD"/>
    <w:rsid w:val="00D03DF8"/>
    <w:rsid w:val="00D41CF6"/>
    <w:rsid w:val="00D52976"/>
    <w:rsid w:val="00D72C17"/>
    <w:rsid w:val="00D95279"/>
    <w:rsid w:val="00DB3830"/>
    <w:rsid w:val="00DC7BBC"/>
    <w:rsid w:val="00E23FD2"/>
    <w:rsid w:val="00E26FE7"/>
    <w:rsid w:val="00E54207"/>
    <w:rsid w:val="00E8367F"/>
    <w:rsid w:val="00ED3F9B"/>
    <w:rsid w:val="00F33F25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3BC4"/>
  <w15:chartTrackingRefBased/>
  <w15:docId w15:val="{FC87D065-AD8F-4E36-A139-91FD83B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C5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9C5"/>
    <w:pPr>
      <w:spacing w:after="0" w:line="240" w:lineRule="auto"/>
      <w:jc w:val="center"/>
    </w:pPr>
    <w:rPr>
      <w:rFonts w:ascii="AngsanaUPC" w:eastAsia="Cordia New" w:hAnsi="AngsanaUPC"/>
      <w:b/>
      <w:bCs/>
      <w:sz w:val="36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049C5"/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character" w:styleId="Hyperlink">
    <w:name w:val="Hyperlink"/>
    <w:unhideWhenUsed/>
    <w:rsid w:val="009049C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049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49C5"/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73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73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F0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F0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9D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D52976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dc:description/>
  <cp:lastModifiedBy>parichart aonprawat</cp:lastModifiedBy>
  <cp:revision>10</cp:revision>
  <cp:lastPrinted>2018-01-18T06:20:00Z</cp:lastPrinted>
  <dcterms:created xsi:type="dcterms:W3CDTF">2022-03-11T06:37:00Z</dcterms:created>
  <dcterms:modified xsi:type="dcterms:W3CDTF">2022-07-21T08:23:00Z</dcterms:modified>
</cp:coreProperties>
</file>