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289" w14:textId="7DC97572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…………………………..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 xml:space="preserve">…………………..……..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…..</w:t>
      </w:r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0217CACC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Pr="00144A1F">
        <w:rPr>
          <w:rFonts w:ascii="TH SarabunPSK" w:hAnsi="TH SarabunPSK" w:cs="TH SarabunPSK"/>
          <w:sz w:val="30"/>
          <w:szCs w:val="30"/>
        </w:rPr>
        <w:t>. Paper outlining concept proposal (maximum of 5 pages of A4 size paper) must be included.</w:t>
      </w:r>
      <w:r w:rsidR="00C66277">
        <w:rPr>
          <w:rFonts w:ascii="TH SarabunPSK" w:hAnsi="TH SarabunPSK" w:cs="TH SarabunPSK"/>
          <w:sz w:val="30"/>
          <w:szCs w:val="30"/>
        </w:rPr>
        <w:t>)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33B2C631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/…………………..…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4769A">
        <w:rPr>
          <w:rFonts w:ascii="TH SarabunPSK" w:hAnsi="TH SarabunPSK" w:cs="TH SarabunPSK"/>
          <w:sz w:val="30"/>
          <w:szCs w:val="30"/>
        </w:rPr>
        <w:t>202</w:t>
      </w:r>
      <w:r w:rsidR="00464B43">
        <w:rPr>
          <w:rFonts w:ascii="TH SarabunPSK" w:hAnsi="TH SarabunPSK" w:cs="TH SarabunPSK"/>
          <w:sz w:val="30"/>
          <w:szCs w:val="30"/>
        </w:rPr>
        <w:t>2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9746C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C66277">
        <w:rPr>
          <w:rFonts w:ascii="TH SarabunPSK" w:hAnsi="TH SarabunPSK" w:cs="TH SarabunPSK"/>
          <w:b/>
          <w:bCs/>
          <w:color w:val="0000FF"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</w:t>
      </w:r>
      <w:r w:rsidRPr="00C66277">
        <w:rPr>
          <w:rFonts w:ascii="TH SarabunPSK" w:hAnsi="TH SarabunPSK" w:cs="TH SarabunPSK"/>
          <w:color w:val="0000FF"/>
          <w:sz w:val="30"/>
          <w:szCs w:val="30"/>
        </w:rPr>
        <w:t xml:space="preserve">Please attach a document stating that the student </w:t>
      </w:r>
      <w:r w:rsidR="0081073C" w:rsidRPr="00C66277">
        <w:rPr>
          <w:rFonts w:ascii="TH SarabunPSK" w:hAnsi="TH SarabunPSK" w:cs="TH SarabunPSK"/>
          <w:color w:val="0000FF"/>
          <w:sz w:val="30"/>
          <w:szCs w:val="30"/>
        </w:rPr>
        <w:t>receive</w:t>
      </w:r>
      <w:r w:rsidR="00712EEF" w:rsidRPr="00C66277">
        <w:rPr>
          <w:rFonts w:ascii="TH SarabunPSK" w:hAnsi="TH SarabunPSK" w:cs="TH SarabunPSK"/>
          <w:color w:val="0000FF"/>
          <w:sz w:val="30"/>
          <w:szCs w:val="30"/>
        </w:rPr>
        <w:t>s</w:t>
      </w:r>
      <w:r w:rsidR="0081073C" w:rsidRPr="00C66277">
        <w:rPr>
          <w:rFonts w:ascii="TH SarabunPSK" w:hAnsi="TH SarabunPSK" w:cs="TH SarabunPSK"/>
          <w:color w:val="0000FF"/>
          <w:sz w:val="30"/>
          <w:szCs w:val="30"/>
        </w:rPr>
        <w:t xml:space="preserve"> a</w:t>
      </w:r>
      <w:r w:rsidR="0019746C" w:rsidRPr="00C66277">
        <w:rPr>
          <w:rFonts w:ascii="TH SarabunPSK" w:hAnsi="TH SarabunPSK" w:cs="TH SarabunPSK"/>
          <w:color w:val="0000FF"/>
          <w:sz w:val="32"/>
          <w:szCs w:val="32"/>
        </w:rPr>
        <w:t xml:space="preserve"> tuition fee support (or waiver) by the faculty</w:t>
      </w:r>
      <w:r w:rsidR="0019746C" w:rsidRPr="00C66277">
        <w:rPr>
          <w:rFonts w:ascii="TH SarabunPSK" w:hAnsi="TH SarabunPSK" w:cs="TH SarabunPSK"/>
          <w:color w:val="0000FF"/>
          <w:sz w:val="30"/>
          <w:szCs w:val="30"/>
        </w:rPr>
        <w:t xml:space="preserve"> throughout a scholarship period</w:t>
      </w:r>
      <w:r w:rsidR="00627FD4">
        <w:rPr>
          <w:rFonts w:ascii="TH SarabunPSK" w:hAnsi="TH SarabunPSK" w:cs="TH SarabunPSK"/>
          <w:sz w:val="30"/>
          <w:szCs w:val="30"/>
        </w:rPr>
        <w:t>.</w:t>
      </w:r>
    </w:p>
    <w:sectPr w:rsidR="007434CA" w:rsidRPr="0019746C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54B5" w14:textId="77777777" w:rsidR="006D2605" w:rsidRDefault="006D2605">
      <w:r>
        <w:separator/>
      </w:r>
    </w:p>
  </w:endnote>
  <w:endnote w:type="continuationSeparator" w:id="0">
    <w:p w14:paraId="0189CF08" w14:textId="77777777" w:rsidR="006D2605" w:rsidRDefault="006D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B860" w14:textId="77777777" w:rsidR="006D2605" w:rsidRDefault="006D2605">
      <w:r>
        <w:separator/>
      </w:r>
    </w:p>
  </w:footnote>
  <w:footnote w:type="continuationSeparator" w:id="0">
    <w:p w14:paraId="1CAA9C14" w14:textId="77777777" w:rsidR="006D2605" w:rsidRDefault="006D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13099347">
    <w:abstractNumId w:val="1"/>
  </w:num>
  <w:num w:numId="2" w16cid:durableId="1923290992">
    <w:abstractNumId w:val="3"/>
  </w:num>
  <w:num w:numId="3" w16cid:durableId="267126636">
    <w:abstractNumId w:val="0"/>
  </w:num>
  <w:num w:numId="4" w16cid:durableId="174779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14493"/>
    <w:rsid w:val="00023DFC"/>
    <w:rsid w:val="00076800"/>
    <w:rsid w:val="000B36FC"/>
    <w:rsid w:val="000B4A7E"/>
    <w:rsid w:val="00144A1F"/>
    <w:rsid w:val="00153D4C"/>
    <w:rsid w:val="0019746C"/>
    <w:rsid w:val="001A2519"/>
    <w:rsid w:val="001D28BC"/>
    <w:rsid w:val="001D6418"/>
    <w:rsid w:val="00206116"/>
    <w:rsid w:val="002A7DF4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316EE"/>
    <w:rsid w:val="00464B43"/>
    <w:rsid w:val="00473A29"/>
    <w:rsid w:val="004A1CC7"/>
    <w:rsid w:val="004C3720"/>
    <w:rsid w:val="004E451F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D2605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A36642"/>
    <w:rsid w:val="00A74B4B"/>
    <w:rsid w:val="00AC2F07"/>
    <w:rsid w:val="00AC57D6"/>
    <w:rsid w:val="00AF4E5F"/>
    <w:rsid w:val="00BA7D7C"/>
    <w:rsid w:val="00BE53FF"/>
    <w:rsid w:val="00BF4AEB"/>
    <w:rsid w:val="00BF59AC"/>
    <w:rsid w:val="00C27CCA"/>
    <w:rsid w:val="00C66277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1526D"/>
    <w:rsid w:val="00E2076A"/>
    <w:rsid w:val="00EB0736"/>
    <w:rsid w:val="00EF2854"/>
    <w:rsid w:val="00EF5D27"/>
    <w:rsid w:val="00F25111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34</cp:revision>
  <cp:lastPrinted>2021-01-27T03:56:00Z</cp:lastPrinted>
  <dcterms:created xsi:type="dcterms:W3CDTF">2015-12-29T02:51:00Z</dcterms:created>
  <dcterms:modified xsi:type="dcterms:W3CDTF">2022-04-27T04:27:00Z</dcterms:modified>
</cp:coreProperties>
</file>